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20B9247E" w:rsidR="00CD36CF" w:rsidRDefault="007F439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A320B5">
            <w:t>ENGROSSED</w:t>
          </w:r>
        </w:sdtContent>
      </w:sdt>
    </w:p>
    <w:p w14:paraId="1554684E" w14:textId="4E80FCDA" w:rsidR="00CD36CF" w:rsidRDefault="007F4393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116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E714DA">
            <w:t>5307</w:t>
          </w:r>
        </w:sdtContent>
      </w:sdt>
    </w:p>
    <w:p w14:paraId="6232352D" w14:textId="74C9E30C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C12E0">
            <w:t>Delegates</w:t>
          </w:r>
          <w:r w:rsidR="00331273">
            <w:t xml:space="preserve"> </w:t>
          </w:r>
          <w:r w:rsidR="00C3116C">
            <w:t>Hanshaw</w:t>
          </w:r>
          <w:r w:rsidR="00331273">
            <w:t xml:space="preserve"> (Mr. </w:t>
          </w:r>
          <w:r w:rsidR="00C3116C">
            <w:t>Speaker</w:t>
          </w:r>
          <w:proofErr w:type="gramStart"/>
          <w:r w:rsidR="00331273">
            <w:t>)</w:t>
          </w:r>
          <w:r w:rsidR="00E038C8">
            <w:t xml:space="preserve">, </w:t>
          </w:r>
          <w:r w:rsidR="00331273">
            <w:t xml:space="preserve"> </w:t>
          </w:r>
          <w:r w:rsidR="00C3116C">
            <w:t>Hornbuckle</w:t>
          </w:r>
          <w:proofErr w:type="gramEnd"/>
          <w:r w:rsidR="00E038C8">
            <w:t>, and G. Howell</w:t>
          </w:r>
        </w:sdtContent>
      </w:sdt>
    </w:p>
    <w:p w14:paraId="26A9435B" w14:textId="77777777" w:rsidR="00714BF1" w:rsidRDefault="00F05ABD" w:rsidP="00714BF1">
      <w:pPr>
        <w:pStyle w:val="References"/>
      </w:pPr>
      <w:r>
        <w:rPr>
          <w:rStyle w:val="SponsorsChar"/>
        </w:rPr>
        <w:t>(</w:t>
      </w:r>
      <w:sdt>
        <w:sdtPr>
          <w:rPr>
            <w:rStyle w:val="SponsorsChar"/>
          </w:rPr>
          <w:id w:val="-1043047873"/>
          <w:placeholder>
            <w:docPart w:val="EDF387C3DE55443E8403299906140F73"/>
          </w:placeholder>
          <w:text w:multiLine="1"/>
        </w:sdtPr>
        <w:sdtEndPr>
          <w:rPr>
            <w:rStyle w:val="SponsorsChar"/>
          </w:rPr>
        </w:sdtEndPr>
        <w:sdtContent>
          <w:r w:rsidR="00331273" w:rsidRPr="00F05ABD">
            <w:rPr>
              <w:rStyle w:val="SponsorsChar"/>
            </w:rPr>
            <w:t>By Request of the Executive</w:t>
          </w:r>
          <w:r>
            <w:rPr>
              <w:rStyle w:val="SponsorsChar"/>
            </w:rPr>
            <w:t>)</w:t>
          </w:r>
          <w:r w:rsidR="00331273" w:rsidRPr="00F05ABD">
            <w:rPr>
              <w:rStyle w:val="SponsorsChar"/>
            </w:rPr>
            <w:br/>
          </w:r>
        </w:sdtContent>
      </w:sdt>
      <w:r w:rsidR="00331273">
        <w:t>[</w:t>
      </w:r>
      <w:r w:rsidR="00714BF1">
        <w:t>Introduced February 6, 2026; referred</w:t>
      </w:r>
    </w:p>
    <w:p w14:paraId="04017814" w14:textId="4689D3F9" w:rsidR="00DD021A" w:rsidRDefault="00714BF1" w:rsidP="00714BF1">
      <w:pPr>
        <w:pStyle w:val="References"/>
        <w:sectPr w:rsidR="00DD021A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to the Committee on Finance</w:t>
      </w:r>
      <w:r w:rsidR="00CD36CF">
        <w:t>]</w:t>
      </w:r>
    </w:p>
    <w:p w14:paraId="3B2EEC12" w14:textId="13A8A8E3" w:rsidR="00E831B3" w:rsidRDefault="00E831B3" w:rsidP="00331273">
      <w:pPr>
        <w:pStyle w:val="References"/>
      </w:pPr>
    </w:p>
    <w:p w14:paraId="07E0F955" w14:textId="214A9A8B" w:rsidR="00E12EA1" w:rsidRPr="00036C2F" w:rsidRDefault="00C54E0F" w:rsidP="00D00B4D">
      <w:pPr>
        <w:pStyle w:val="TitleSection"/>
        <w:spacing w:line="504" w:lineRule="auto"/>
        <w:sectPr w:rsidR="00E12EA1" w:rsidRPr="00036C2F" w:rsidSect="00DD021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05D47">
        <w:t>Tourism</w:t>
      </w:r>
      <w:r w:rsidR="00C611B5">
        <w:t>,</w:t>
      </w:r>
      <w:r w:rsidR="00C31FAE">
        <w:t xml:space="preserve"> fund </w:t>
      </w:r>
      <w:r w:rsidR="00852D09">
        <w:t>0</w:t>
      </w:r>
      <w:r w:rsidR="00E05D47">
        <w:t>293</w:t>
      </w:r>
      <w:r w:rsidR="007567B2">
        <w:t>,</w:t>
      </w:r>
      <w:r w:rsidR="00C31FAE">
        <w:t xml:space="preserve">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E05D47">
        <w:t>304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D00B4D">
      <w:pPr>
        <w:pStyle w:val="SectionBody"/>
        <w:widowControl/>
        <w:spacing w:line="504" w:lineRule="auto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D00B4D">
      <w:pPr>
        <w:pStyle w:val="SectionBody"/>
        <w:widowControl/>
        <w:spacing w:line="504" w:lineRule="auto"/>
      </w:pPr>
      <w:r w:rsidRPr="004A625A">
        <w:t xml:space="preserve">WHEREAS, </w:t>
      </w:r>
      <w:proofErr w:type="gramStart"/>
      <w:r w:rsidRPr="004A625A">
        <w:t>It</w:t>
      </w:r>
      <w:proofErr w:type="gramEnd"/>
      <w:r w:rsidRPr="004A625A">
        <w:t xml:space="preserve">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D00B4D">
      <w:pPr>
        <w:pStyle w:val="EnactingClause"/>
        <w:spacing w:line="504" w:lineRule="auto"/>
      </w:pPr>
      <w:r>
        <w:t>Be it enacted by the Legislature of West Virginia:</w:t>
      </w:r>
    </w:p>
    <w:p w14:paraId="23FB39EA" w14:textId="77777777" w:rsidR="00E12EA1" w:rsidRDefault="00E12EA1" w:rsidP="00D00B4D">
      <w:pPr>
        <w:pStyle w:val="SectionBody"/>
        <w:widowControl/>
        <w:spacing w:line="504" w:lineRule="auto"/>
        <w:sectPr w:rsidR="00E12EA1" w:rsidSect="00E3217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5296421D" w:rsidR="00176B86" w:rsidRPr="00B844FE" w:rsidRDefault="00A8463E" w:rsidP="00D00B4D">
      <w:pPr>
        <w:pStyle w:val="SectionBody"/>
        <w:widowControl/>
        <w:spacing w:line="504" w:lineRule="auto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E05D47">
        <w:t>293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E05D47">
        <w:t>304</w:t>
      </w:r>
      <w:r w:rsidRPr="00C579C3">
        <w:t xml:space="preserve">, </w:t>
      </w:r>
      <w:r>
        <w:t xml:space="preserve">be supplemented and amended </w:t>
      </w:r>
      <w:r w:rsidR="0038583F">
        <w:t xml:space="preserve">by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D00B4D">
      <w:pPr>
        <w:pStyle w:val="ChapterHeading"/>
        <w:widowControl/>
        <w:suppressLineNumbers w:val="0"/>
        <w:spacing w:line="504" w:lineRule="auto"/>
      </w:pPr>
      <w:r>
        <w:t>Title II – Appropriations.</w:t>
      </w:r>
    </w:p>
    <w:p w14:paraId="7E55C9C9" w14:textId="77777777" w:rsidR="00E12EA1" w:rsidRPr="00C579C3" w:rsidRDefault="00E12EA1" w:rsidP="00D00B4D">
      <w:pPr>
        <w:pStyle w:val="SectionHeading"/>
        <w:widowControl/>
        <w:suppressLineNumbers w:val="0"/>
        <w:spacing w:line="504" w:lineRule="auto"/>
        <w:ind w:firstLine="0"/>
      </w:pPr>
      <w:r>
        <w:t>Section 1. Appropriations from general revenue.</w:t>
      </w:r>
    </w:p>
    <w:p w14:paraId="5782DC47" w14:textId="442E1B14" w:rsidR="00C31FAE" w:rsidRPr="00B420C2" w:rsidRDefault="00C31FAE" w:rsidP="00D00B4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E05D47">
        <w:rPr>
          <w:rFonts w:eastAsia="Calibri" w:cs="Times New Roman"/>
          <w:b/>
          <w:color w:val="000000"/>
        </w:rPr>
        <w:t>TOURISM</w:t>
      </w:r>
    </w:p>
    <w:p w14:paraId="524974D5" w14:textId="5BB49B80" w:rsidR="00C31FAE" w:rsidRPr="00B420C2" w:rsidRDefault="00E05D47" w:rsidP="00D00B4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i/>
          <w:color w:val="000000"/>
        </w:rPr>
      </w:pPr>
      <w:r>
        <w:rPr>
          <w:i/>
        </w:rPr>
        <w:t>45</w:t>
      </w:r>
      <w:r w:rsidR="00C31FAE" w:rsidRPr="00953694">
        <w:rPr>
          <w:i/>
        </w:rPr>
        <w:t xml:space="preserve">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>
        <w:rPr>
          <w:i/>
        </w:rPr>
        <w:t>Culture and History</w:t>
      </w:r>
    </w:p>
    <w:p w14:paraId="6713FA39" w14:textId="799F0BD1" w:rsidR="00C31FAE" w:rsidRPr="00B420C2" w:rsidRDefault="00C31FAE" w:rsidP="00D00B4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E05D47">
        <w:rPr>
          <w:rFonts w:eastAsia="Calibri" w:cs="Times New Roman"/>
          <w:color w:val="000000"/>
        </w:rPr>
        <w:t>29</w:t>
      </w:r>
      <w:r>
        <w:rPr>
          <w:rFonts w:eastAsia="Calibri" w:cs="Times New Roman"/>
          <w:color w:val="000000"/>
        </w:rPr>
        <w:t>)</w:t>
      </w:r>
    </w:p>
    <w:p w14:paraId="04735DAA" w14:textId="64C504FA" w:rsidR="00C31FAE" w:rsidRDefault="00C31FAE" w:rsidP="00D00B4D">
      <w:pPr>
        <w:pStyle w:val="SectionBody"/>
        <w:widowControl/>
        <w:spacing w:line="504" w:lineRule="auto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E05D47">
        <w:rPr>
          <w:rFonts w:cs="Times New Roman"/>
          <w:u w:val="single"/>
        </w:rPr>
        <w:t>293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E05D47">
        <w:rPr>
          <w:rFonts w:cs="Times New Roman"/>
          <w:u w:val="single"/>
        </w:rPr>
        <w:t>304</w:t>
      </w:r>
    </w:p>
    <w:p w14:paraId="58DCE706" w14:textId="77777777" w:rsidR="00C31FAE" w:rsidRPr="006057A9" w:rsidRDefault="00C31FAE" w:rsidP="00F463BC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F463BC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F463BC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43422A2" w14:textId="28957A80" w:rsidR="00FD0937" w:rsidRPr="00FD0937" w:rsidRDefault="00C611B5" w:rsidP="00F463BC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9a</w:t>
      </w:r>
      <w:r w:rsidR="00C31FAE">
        <w:tab/>
      </w:r>
      <w:r w:rsidR="003451A8">
        <w:t>Capital Outlay</w:t>
      </w:r>
      <w:r>
        <w:t>, Repairs</w:t>
      </w:r>
      <w:r w:rsidR="003451A8">
        <w:t xml:space="preserve"> and </w:t>
      </w:r>
      <w:r>
        <w:t xml:space="preserve">Equipment </w:t>
      </w:r>
      <w:r w:rsidRPr="00C611B5">
        <w:rPr>
          <w:iCs/>
        </w:rPr>
        <w:t>–</w:t>
      </w:r>
      <w:r>
        <w:t xml:space="preserve"> Surplus</w:t>
      </w:r>
      <w:r w:rsidR="00EF306E">
        <w:t xml:space="preserve"> (R)</w:t>
      </w:r>
      <w:r>
        <w:tab/>
      </w:r>
      <w:r w:rsidR="00C31FAE">
        <w:tab/>
      </w:r>
      <w:r>
        <w:t>67700</w:t>
      </w:r>
      <w:r w:rsidR="00C31FAE">
        <w:tab/>
      </w:r>
      <w:r w:rsidR="00C31FAE">
        <w:tab/>
      </w:r>
      <w:r>
        <w:t>1</w:t>
      </w:r>
      <w:r w:rsidR="00E05D47">
        <w:t>0</w:t>
      </w:r>
      <w:r>
        <w:t>,0</w:t>
      </w:r>
      <w:r w:rsidR="003451A8">
        <w:t>00,000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42DA" w14:textId="77777777" w:rsidR="008D18D4" w:rsidRPr="00B844FE" w:rsidRDefault="008D18D4" w:rsidP="00B844FE">
      <w:r>
        <w:separator/>
      </w:r>
    </w:p>
  </w:endnote>
  <w:endnote w:type="continuationSeparator" w:id="0">
    <w:p w14:paraId="13452188" w14:textId="77777777" w:rsidR="008D18D4" w:rsidRPr="00B844FE" w:rsidRDefault="008D18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E19D" w14:textId="77777777" w:rsidR="008D18D4" w:rsidRPr="00B844FE" w:rsidRDefault="008D18D4" w:rsidP="00B844FE">
      <w:r>
        <w:separator/>
      </w:r>
    </w:p>
  </w:footnote>
  <w:footnote w:type="continuationSeparator" w:id="0">
    <w:p w14:paraId="452A1DB5" w14:textId="77777777" w:rsidR="008D18D4" w:rsidRPr="00B844FE" w:rsidRDefault="008D18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23F664AE" w:rsidR="00342622" w:rsidRPr="00B844FE" w:rsidRDefault="007F4393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DD021A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5EEAC9AA" w:rsidR="00342622" w:rsidRPr="00DD021A" w:rsidRDefault="00DD021A" w:rsidP="00DD021A">
    <w:pPr>
      <w:pStyle w:val="Header"/>
    </w:pPr>
    <w:r>
      <w:t>Eng HB 5307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ED4AAF6" w:rsidR="00342622" w:rsidRPr="00B844FE" w:rsidRDefault="007F4393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DD021A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2C829B7F" w:rsidR="00342622" w:rsidRPr="00DD021A" w:rsidRDefault="00D00B4D" w:rsidP="00DD021A">
    <w:pPr>
      <w:pStyle w:val="Header"/>
    </w:pPr>
    <w:r>
      <w:t>Eng HB 5307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331273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921CA"/>
    <w:rsid w:val="000A23AE"/>
    <w:rsid w:val="000A2D92"/>
    <w:rsid w:val="000C5C77"/>
    <w:rsid w:val="000D2AE9"/>
    <w:rsid w:val="000E4B72"/>
    <w:rsid w:val="000F111D"/>
    <w:rsid w:val="0010070F"/>
    <w:rsid w:val="001445EA"/>
    <w:rsid w:val="0015112E"/>
    <w:rsid w:val="00152F49"/>
    <w:rsid w:val="001552E7"/>
    <w:rsid w:val="00170E7D"/>
    <w:rsid w:val="00176B86"/>
    <w:rsid w:val="0019461C"/>
    <w:rsid w:val="001C063D"/>
    <w:rsid w:val="001C12E0"/>
    <w:rsid w:val="001C279E"/>
    <w:rsid w:val="001D459E"/>
    <w:rsid w:val="001D58D6"/>
    <w:rsid w:val="001E6B7F"/>
    <w:rsid w:val="001F58C9"/>
    <w:rsid w:val="002343E3"/>
    <w:rsid w:val="00241DB2"/>
    <w:rsid w:val="0025321D"/>
    <w:rsid w:val="00256B62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2E735C"/>
    <w:rsid w:val="00303684"/>
    <w:rsid w:val="0030622E"/>
    <w:rsid w:val="00307239"/>
    <w:rsid w:val="00314854"/>
    <w:rsid w:val="00314DCA"/>
    <w:rsid w:val="0031761C"/>
    <w:rsid w:val="00321881"/>
    <w:rsid w:val="00331273"/>
    <w:rsid w:val="0034045B"/>
    <w:rsid w:val="00342622"/>
    <w:rsid w:val="003451A8"/>
    <w:rsid w:val="00353B61"/>
    <w:rsid w:val="0035673F"/>
    <w:rsid w:val="0036074A"/>
    <w:rsid w:val="00370F81"/>
    <w:rsid w:val="00385799"/>
    <w:rsid w:val="0038583F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550E9"/>
    <w:rsid w:val="0048096E"/>
    <w:rsid w:val="00493C54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41E4D"/>
    <w:rsid w:val="00547289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8D1"/>
    <w:rsid w:val="00637E7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14BF1"/>
    <w:rsid w:val="00741D96"/>
    <w:rsid w:val="007567B2"/>
    <w:rsid w:val="00762249"/>
    <w:rsid w:val="007C12B7"/>
    <w:rsid w:val="007C604E"/>
    <w:rsid w:val="007D5CEE"/>
    <w:rsid w:val="007E4D29"/>
    <w:rsid w:val="007F1CF5"/>
    <w:rsid w:val="007F4393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0784"/>
    <w:rsid w:val="0088491E"/>
    <w:rsid w:val="0088670B"/>
    <w:rsid w:val="008A4601"/>
    <w:rsid w:val="008B31A9"/>
    <w:rsid w:val="008D18D4"/>
    <w:rsid w:val="008D275D"/>
    <w:rsid w:val="008D7DD1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20B5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BE9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50CC"/>
    <w:rsid w:val="00C1089C"/>
    <w:rsid w:val="00C12191"/>
    <w:rsid w:val="00C16AE5"/>
    <w:rsid w:val="00C306AC"/>
    <w:rsid w:val="00C3116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B3ECE"/>
    <w:rsid w:val="00CC64FA"/>
    <w:rsid w:val="00CD088E"/>
    <w:rsid w:val="00CD12CB"/>
    <w:rsid w:val="00CD36CF"/>
    <w:rsid w:val="00CD588F"/>
    <w:rsid w:val="00CF1DCA"/>
    <w:rsid w:val="00CF57F0"/>
    <w:rsid w:val="00D00B4D"/>
    <w:rsid w:val="00D04519"/>
    <w:rsid w:val="00D40E43"/>
    <w:rsid w:val="00D44A6D"/>
    <w:rsid w:val="00D505B3"/>
    <w:rsid w:val="00D579FC"/>
    <w:rsid w:val="00D7653A"/>
    <w:rsid w:val="00DB7695"/>
    <w:rsid w:val="00DC7F12"/>
    <w:rsid w:val="00DD021A"/>
    <w:rsid w:val="00DE526B"/>
    <w:rsid w:val="00DF199D"/>
    <w:rsid w:val="00E01542"/>
    <w:rsid w:val="00E03788"/>
    <w:rsid w:val="00E038C8"/>
    <w:rsid w:val="00E05D47"/>
    <w:rsid w:val="00E12EA1"/>
    <w:rsid w:val="00E32173"/>
    <w:rsid w:val="00E365F1"/>
    <w:rsid w:val="00E40891"/>
    <w:rsid w:val="00E576C1"/>
    <w:rsid w:val="00E62F48"/>
    <w:rsid w:val="00E714DA"/>
    <w:rsid w:val="00E831B3"/>
    <w:rsid w:val="00EA7EA2"/>
    <w:rsid w:val="00ED74FC"/>
    <w:rsid w:val="00EE0125"/>
    <w:rsid w:val="00EE70CB"/>
    <w:rsid w:val="00EF0CFA"/>
    <w:rsid w:val="00EF306E"/>
    <w:rsid w:val="00F04F0B"/>
    <w:rsid w:val="00F05ABD"/>
    <w:rsid w:val="00F32E57"/>
    <w:rsid w:val="00F41CA2"/>
    <w:rsid w:val="00F42F7A"/>
    <w:rsid w:val="00F463BC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331273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331273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A6655B">
          <w:pPr>
            <w:pStyle w:val="2BDE823CF5544C959FFCE578A2F8F821"/>
          </w:pPr>
          <w:r w:rsidRPr="00B844FE">
            <w:t>[Type here]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A6655B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57656"/>
    <w:rsid w:val="00071928"/>
    <w:rsid w:val="000921CA"/>
    <w:rsid w:val="000D2AE9"/>
    <w:rsid w:val="001445EA"/>
    <w:rsid w:val="0019630A"/>
    <w:rsid w:val="001D58D6"/>
    <w:rsid w:val="00256B62"/>
    <w:rsid w:val="002821E8"/>
    <w:rsid w:val="0031761C"/>
    <w:rsid w:val="0036074A"/>
    <w:rsid w:val="00385799"/>
    <w:rsid w:val="00392C25"/>
    <w:rsid w:val="003A5E53"/>
    <w:rsid w:val="00505462"/>
    <w:rsid w:val="00547289"/>
    <w:rsid w:val="00591D00"/>
    <w:rsid w:val="005C7820"/>
    <w:rsid w:val="006A709D"/>
    <w:rsid w:val="00733887"/>
    <w:rsid w:val="007D5CEE"/>
    <w:rsid w:val="00804E3D"/>
    <w:rsid w:val="008162E1"/>
    <w:rsid w:val="00824296"/>
    <w:rsid w:val="00896488"/>
    <w:rsid w:val="008C108A"/>
    <w:rsid w:val="008F0C3E"/>
    <w:rsid w:val="0096279A"/>
    <w:rsid w:val="00A6655B"/>
    <w:rsid w:val="00A921B8"/>
    <w:rsid w:val="00BA0B13"/>
    <w:rsid w:val="00C1089C"/>
    <w:rsid w:val="00C12191"/>
    <w:rsid w:val="00C66561"/>
    <w:rsid w:val="00C71354"/>
    <w:rsid w:val="00C93910"/>
    <w:rsid w:val="00CB3ECE"/>
    <w:rsid w:val="00CC64FA"/>
    <w:rsid w:val="00CE3655"/>
    <w:rsid w:val="00D0289F"/>
    <w:rsid w:val="00D22CC6"/>
    <w:rsid w:val="00D7653A"/>
    <w:rsid w:val="00E40457"/>
    <w:rsid w:val="00ED74FC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A6655B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305</Words>
  <Characters>1683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2026-03-12T00:41:00Z</cp:lastPrinted>
  <dcterms:created xsi:type="dcterms:W3CDTF">2026-03-12T00:41:00Z</dcterms:created>
  <dcterms:modified xsi:type="dcterms:W3CDTF">2026-03-12T00:41:00Z</dcterms:modified>
</cp:coreProperties>
</file>